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27" w:rsidRPr="00992C3A" w:rsidRDefault="00635E66" w:rsidP="00992C3A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5430F3" w:rsidRPr="00914C7C">
        <w:rPr>
          <w:rFonts w:ascii="Arial" w:hAnsi="Arial" w:cs="Arial"/>
          <w:szCs w:val="18"/>
        </w:rPr>
        <w:t>: WFAA.MeetingName.</w:t>
      </w:r>
      <w:r w:rsidR="00914C7C" w:rsidRPr="00914C7C">
        <w:rPr>
          <w:rFonts w:ascii="Arial" w:hAnsi="Arial" w:cs="Arial"/>
          <w:szCs w:val="18"/>
        </w:rPr>
        <w:t>Date.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>WFAA Executive Council listserv no less than 4 days prior to meeting.</w:t>
      </w:r>
    </w:p>
    <w:tbl>
      <w:tblPr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7"/>
        <w:gridCol w:w="1033"/>
        <w:gridCol w:w="1526"/>
        <w:gridCol w:w="1892"/>
        <w:gridCol w:w="1470"/>
        <w:gridCol w:w="361"/>
        <w:gridCol w:w="1141"/>
      </w:tblGrid>
      <w:tr w:rsidR="00B12303" w:rsidRPr="00CD7ADF">
        <w:trPr>
          <w:tblHeader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:rsidR="00D32F03" w:rsidRPr="00F63BDD" w:rsidRDefault="00D32F03" w:rsidP="005430F3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5430F3" w:rsidRPr="00F63BDD">
              <w:rPr>
                <w:rFonts w:ascii="Arial" w:hAnsi="Arial"/>
                <w:color w:val="FFFFFF"/>
                <w:sz w:val="20"/>
                <w:szCs w:val="20"/>
              </w:rPr>
              <w:t>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821BE0">
              <w:rPr>
                <w:rFonts w:ascii="Arial" w:hAnsi="Arial"/>
                <w:color w:val="FFFFFF"/>
                <w:sz w:val="20"/>
                <w:szCs w:val="20"/>
              </w:rPr>
              <w:t>2018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/201</w:t>
            </w:r>
            <w:r w:rsidR="00821BE0">
              <w:rPr>
                <w:rFonts w:ascii="Arial" w:hAnsi="Arial"/>
                <w:color w:val="FFFFFF"/>
                <w:sz w:val="20"/>
                <w:szCs w:val="20"/>
              </w:rPr>
              <w:t>9</w:t>
            </w:r>
          </w:p>
        </w:tc>
      </w:tr>
      <w:tr w:rsidR="00B12303" w:rsidRPr="00CD7ADF">
        <w:tc>
          <w:tcPr>
            <w:tcW w:w="4064" w:type="dxa"/>
            <w:gridSpan w:val="4"/>
            <w:shd w:val="clear" w:color="auto" w:fill="BFBFBF"/>
            <w:vAlign w:val="bottom"/>
          </w:tcPr>
          <w:p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864" w:type="dxa"/>
            <w:gridSpan w:val="4"/>
          </w:tcPr>
          <w:p w:rsidR="00D32F03" w:rsidRPr="006A6728" w:rsidRDefault="00315D96" w:rsidP="008247A1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Oct 10</w:t>
            </w:r>
            <w:r w:rsidR="00D15FD8">
              <w:rPr>
                <w:rFonts w:ascii="Calibri" w:hAnsi="Calibri" w:cs="Arial"/>
                <w:szCs w:val="20"/>
              </w:rPr>
              <w:t>, 2018</w:t>
            </w:r>
          </w:p>
        </w:tc>
      </w:tr>
      <w:tr w:rsidR="00B12303" w:rsidRPr="00CD7ADF">
        <w:tc>
          <w:tcPr>
            <w:tcW w:w="4064" w:type="dxa"/>
            <w:gridSpan w:val="4"/>
            <w:shd w:val="clear" w:color="auto" w:fill="BFBFBF"/>
            <w:vAlign w:val="bottom"/>
          </w:tcPr>
          <w:p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</w:t>
            </w:r>
            <w:r w:rsidR="00635E66" w:rsidRPr="00914C7C">
              <w:rPr>
                <w:rFonts w:ascii="Arial" w:hAnsi="Arial" w:cs="Arial"/>
                <w:b/>
                <w:szCs w:val="20"/>
              </w:rPr>
              <w:t>eeting L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ocation</w:t>
            </w:r>
          </w:p>
        </w:tc>
        <w:tc>
          <w:tcPr>
            <w:tcW w:w="4864" w:type="dxa"/>
            <w:gridSpan w:val="4"/>
          </w:tcPr>
          <w:p w:rsidR="00D32F03" w:rsidRPr="006A6728" w:rsidRDefault="00315D96" w:rsidP="008247A1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Yakima Convention Center, Yakima, WA</w:t>
            </w:r>
          </w:p>
        </w:tc>
      </w:tr>
      <w:tr w:rsidR="00636320" w:rsidRPr="00CD7ADF">
        <w:trPr>
          <w:trHeight w:val="161"/>
        </w:trPr>
        <w:tc>
          <w:tcPr>
            <w:tcW w:w="4064" w:type="dxa"/>
            <w:gridSpan w:val="4"/>
            <w:tcBorders>
              <w:right w:val="nil"/>
            </w:tcBorders>
            <w:shd w:val="clear" w:color="auto" w:fill="F2F2F2"/>
            <w:vAlign w:val="bottom"/>
          </w:tcPr>
          <w:p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gridSpan w:val="4"/>
            <w:tcBorders>
              <w:left w:val="nil"/>
            </w:tcBorders>
            <w:shd w:val="clear" w:color="auto" w:fill="F2F2F2"/>
          </w:tcPr>
          <w:p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>
        <w:trPr>
          <w:tblHeader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:rsidR="00CC7B14" w:rsidRPr="00F63BDD" w:rsidRDefault="00D32F03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>
        <w:trPr>
          <w:trHeight w:val="350"/>
        </w:trPr>
        <w:tc>
          <w:tcPr>
            <w:tcW w:w="4064" w:type="dxa"/>
            <w:gridSpan w:val="4"/>
            <w:shd w:val="clear" w:color="auto" w:fill="BFBFBF"/>
            <w:vAlign w:val="bottom"/>
          </w:tcPr>
          <w:p w:rsidR="00862B8B" w:rsidRPr="00914C7C" w:rsidRDefault="00D32F03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>Committee Name</w:t>
            </w:r>
          </w:p>
        </w:tc>
        <w:tc>
          <w:tcPr>
            <w:tcW w:w="4864" w:type="dxa"/>
            <w:gridSpan w:val="4"/>
          </w:tcPr>
          <w:p w:rsidR="00862B8B" w:rsidRPr="006A6728" w:rsidRDefault="008C75AC" w:rsidP="00671B0D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Electronic Services</w:t>
            </w:r>
          </w:p>
        </w:tc>
      </w:tr>
      <w:tr w:rsidR="00671B0D" w:rsidRPr="00CD7ADF">
        <w:tc>
          <w:tcPr>
            <w:tcW w:w="4064" w:type="dxa"/>
            <w:gridSpan w:val="4"/>
            <w:shd w:val="clear" w:color="auto" w:fill="BFBFBF"/>
            <w:vAlign w:val="bottom"/>
          </w:tcPr>
          <w:p w:rsidR="00671B0D" w:rsidRPr="00914C7C" w:rsidRDefault="00671B0D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Chair(s) </w:t>
            </w:r>
          </w:p>
        </w:tc>
        <w:tc>
          <w:tcPr>
            <w:tcW w:w="4864" w:type="dxa"/>
            <w:gridSpan w:val="4"/>
          </w:tcPr>
          <w:p w:rsidR="00671B0D" w:rsidRPr="006A6728" w:rsidRDefault="008C75AC" w:rsidP="00671B0D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Heather Jones</w:t>
            </w:r>
          </w:p>
        </w:tc>
      </w:tr>
      <w:tr w:rsidR="00862B8B" w:rsidRPr="00CD7ADF">
        <w:trPr>
          <w:trHeight w:val="584"/>
        </w:trPr>
        <w:tc>
          <w:tcPr>
            <w:tcW w:w="4064" w:type="dxa"/>
            <w:gridSpan w:val="4"/>
            <w:shd w:val="clear" w:color="auto" w:fill="BFBFBF"/>
            <w:vAlign w:val="bottom"/>
          </w:tcPr>
          <w:p w:rsidR="00D32F03" w:rsidRPr="00914C7C" w:rsidRDefault="00D32F03" w:rsidP="00664FA4">
            <w:pPr>
              <w:pStyle w:val="BodyText"/>
              <w:rPr>
                <w:rFonts w:ascii="Arial" w:hAnsi="Arial" w:cs="Arial"/>
                <w:b/>
                <w:i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Committee Members </w:t>
            </w:r>
          </w:p>
          <w:p w:rsidR="00D32F03" w:rsidRPr="00914C7C" w:rsidRDefault="00D32F03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64" w:type="dxa"/>
            <w:gridSpan w:val="4"/>
          </w:tcPr>
          <w:p w:rsidR="00862B8B" w:rsidRPr="006A6728" w:rsidRDefault="00862B8B" w:rsidP="002F3AD8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9422F5" w:rsidRPr="00CD7ADF">
        <w:trPr>
          <w:trHeight w:hRule="exact" w:val="144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>
        <w:tc>
          <w:tcPr>
            <w:tcW w:w="8928" w:type="dxa"/>
            <w:gridSpan w:val="8"/>
            <w:tcBorders>
              <w:top w:val="single" w:sz="4" w:space="0" w:color="BECDA5"/>
            </w:tcBorders>
            <w:shd w:val="clear" w:color="auto" w:fill="006600"/>
            <w:vAlign w:val="bottom"/>
          </w:tcPr>
          <w:p w:rsidR="009422F5" w:rsidRPr="00F63BDD" w:rsidRDefault="001B6182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 Goals</w:t>
            </w:r>
          </w:p>
        </w:tc>
      </w:tr>
      <w:tr w:rsidR="001B6182" w:rsidRPr="00CD7ADF">
        <w:tc>
          <w:tcPr>
            <w:tcW w:w="7787" w:type="dxa"/>
            <w:gridSpan w:val="7"/>
          </w:tcPr>
          <w:p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141" w:type="dxa"/>
          </w:tcPr>
          <w:p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>
        <w:trPr>
          <w:trHeight w:val="566"/>
        </w:trPr>
        <w:tc>
          <w:tcPr>
            <w:tcW w:w="7787" w:type="dxa"/>
            <w:gridSpan w:val="7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141" w:type="dxa"/>
          </w:tcPr>
          <w:p w:rsidR="001B6182" w:rsidRPr="00914C7C" w:rsidRDefault="008C75AC" w:rsidP="008C75AC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>
        <w:trPr>
          <w:trHeight w:val="368"/>
        </w:trPr>
        <w:tc>
          <w:tcPr>
            <w:tcW w:w="7787" w:type="dxa"/>
            <w:gridSpan w:val="7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141" w:type="dxa"/>
          </w:tcPr>
          <w:p w:rsidR="001B6182" w:rsidRPr="00914C7C" w:rsidRDefault="0079409F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67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0108F">
              <w:rPr>
                <w:rFonts w:ascii="Arial" w:hAnsi="Arial" w:cs="Arial"/>
                <w:szCs w:val="20"/>
              </w:rPr>
            </w:r>
            <w:r w:rsidR="00A0108F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>
        <w:tc>
          <w:tcPr>
            <w:tcW w:w="7787" w:type="dxa"/>
            <w:gridSpan w:val="7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141" w:type="dxa"/>
          </w:tcPr>
          <w:p w:rsidR="001B6182" w:rsidRPr="00914C7C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>
        <w:tc>
          <w:tcPr>
            <w:tcW w:w="7787" w:type="dxa"/>
            <w:gridSpan w:val="7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141" w:type="dxa"/>
          </w:tcPr>
          <w:p w:rsidR="001B6182" w:rsidRPr="00914C7C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>
        <w:tc>
          <w:tcPr>
            <w:tcW w:w="7787" w:type="dxa"/>
            <w:gridSpan w:val="7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0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0"/>
          </w:p>
        </w:tc>
        <w:tc>
          <w:tcPr>
            <w:tcW w:w="1141" w:type="dxa"/>
          </w:tcPr>
          <w:p w:rsidR="00C53203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>
        <w:tc>
          <w:tcPr>
            <w:tcW w:w="7787" w:type="dxa"/>
            <w:gridSpan w:val="7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1"/>
          </w:p>
        </w:tc>
        <w:tc>
          <w:tcPr>
            <w:tcW w:w="1141" w:type="dxa"/>
          </w:tcPr>
          <w:p w:rsidR="00C53203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>
        <w:tc>
          <w:tcPr>
            <w:tcW w:w="7787" w:type="dxa"/>
            <w:gridSpan w:val="7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2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141" w:type="dxa"/>
          </w:tcPr>
          <w:p w:rsidR="00C53203" w:rsidRPr="00914C7C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>
        <w:tc>
          <w:tcPr>
            <w:tcW w:w="7787" w:type="dxa"/>
            <w:gridSpan w:val="7"/>
          </w:tcPr>
          <w:p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3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141" w:type="dxa"/>
          </w:tcPr>
          <w:p w:rsidR="00C53203" w:rsidRPr="00914C7C" w:rsidRDefault="008C75AC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>
        <w:trPr>
          <w:trHeight w:val="1259"/>
        </w:trPr>
        <w:tc>
          <w:tcPr>
            <w:tcW w:w="1505" w:type="dxa"/>
            <w:gridSpan w:val="2"/>
            <w:shd w:val="clear" w:color="auto" w:fill="BFBFBF"/>
            <w:vAlign w:val="bottom"/>
          </w:tcPr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>Specific Committee Goals</w:t>
            </w:r>
            <w:r w:rsidR="001B6182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  <w:p w:rsidR="00636320" w:rsidRPr="00914C7C" w:rsidRDefault="00636320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7423" w:type="dxa"/>
            <w:gridSpan w:val="6"/>
          </w:tcPr>
          <w:p w:rsidR="00976F33" w:rsidRDefault="008C75AC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Goal 1: </w:t>
            </w:r>
            <w:r w:rsidR="00976F33">
              <w:rPr>
                <w:rFonts w:asciiTheme="minorHAnsi" w:hAnsiTheme="minorHAnsi" w:cs="Arial"/>
                <w:sz w:val="22"/>
                <w:szCs w:val="22"/>
              </w:rPr>
              <w:t>Provide prompt, thorough and friendly website assistance to WFAA officers, committee chairs, general members and partners</w:t>
            </w:r>
            <w:r w:rsidR="001276B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1276B8" w:rsidRDefault="001276B8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</w:p>
          <w:p w:rsidR="001276B8" w:rsidRDefault="00D15FD8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Goal 2: </w:t>
            </w:r>
            <w:r w:rsidR="00315D96">
              <w:rPr>
                <w:rFonts w:asciiTheme="minorHAnsi" w:hAnsiTheme="minorHAnsi" w:cs="Arial"/>
                <w:sz w:val="22"/>
                <w:szCs w:val="22"/>
              </w:rPr>
              <w:t>Create and maintain a user-friendly website with Memberclicks.</w:t>
            </w:r>
          </w:p>
          <w:p w:rsidR="001276B8" w:rsidRDefault="001276B8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</w:p>
          <w:p w:rsidR="001276B8" w:rsidRDefault="001276B8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</w:t>
            </w:r>
            <w:r w:rsidR="00315D96">
              <w:rPr>
                <w:rFonts w:asciiTheme="minorHAnsi" w:hAnsiTheme="minorHAnsi" w:cs="Arial"/>
                <w:sz w:val="22"/>
                <w:szCs w:val="22"/>
              </w:rPr>
              <w:t>al 3: Create a Memberclicks User Guide for Executive Council Members.</w:t>
            </w:r>
          </w:p>
          <w:p w:rsidR="00A0108F" w:rsidRDefault="00A0108F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108F" w:rsidRDefault="00A0108F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Goal 4: Recruit members for the Electronic Services Committee.</w:t>
            </w:r>
            <w:bookmarkStart w:id="4" w:name="_GoBack"/>
            <w:bookmarkEnd w:id="4"/>
          </w:p>
          <w:p w:rsidR="008C75AC" w:rsidRDefault="008C75AC" w:rsidP="00976F33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75AC" w:rsidRDefault="008C75AC" w:rsidP="008C75AC">
            <w:pPr>
              <w:pStyle w:val="Default"/>
              <w:ind w:left="-103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320" w:rsidRPr="004E28C6" w:rsidRDefault="008C75AC" w:rsidP="00976F33">
            <w:pPr>
              <w:pStyle w:val="Default"/>
              <w:ind w:left="-103"/>
              <w:rPr>
                <w:rFonts w:ascii="Arial" w:hAnsi="Arial" w:cs="Arial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B6182" w:rsidRPr="00CD7ADF">
        <w:trPr>
          <w:trHeight w:hRule="exact" w:val="144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1B6182" w:rsidRPr="00914C7C" w:rsidRDefault="001B6182" w:rsidP="00382A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>
        <w:tc>
          <w:tcPr>
            <w:tcW w:w="8928" w:type="dxa"/>
            <w:gridSpan w:val="8"/>
            <w:tcBorders>
              <w:top w:val="single" w:sz="4" w:space="0" w:color="BECDA5"/>
            </w:tcBorders>
            <w:vAlign w:val="bottom"/>
          </w:tcPr>
          <w:p w:rsidR="001B6182" w:rsidRPr="00F63BDD" w:rsidRDefault="00636320" w:rsidP="00BF01C7">
            <w:pPr>
              <w:pStyle w:val="Heading2"/>
              <w:rPr>
                <w:rFonts w:ascii="Arial" w:hAnsi="Arial"/>
                <w:color w:val="000000"/>
                <w:sz w:val="20"/>
                <w:szCs w:val="20"/>
              </w:rPr>
            </w:pPr>
            <w:r w:rsidRPr="00F63BD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Summary of Activities</w:t>
            </w:r>
            <w:r w:rsidR="005430F3" w:rsidRPr="00F63BDD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5430F3" w:rsidRPr="00F63BDD">
              <w:rPr>
                <w:rFonts w:ascii="Arial" w:hAnsi="Arial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>
        <w:trPr>
          <w:trHeight w:val="1106"/>
        </w:trPr>
        <w:tc>
          <w:tcPr>
            <w:tcW w:w="8928" w:type="dxa"/>
            <w:gridSpan w:val="8"/>
          </w:tcPr>
          <w:p w:rsidR="00A66523" w:rsidRDefault="00315D96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June 18: Scheduled WFAA Special ED Meeting for Budget Review &amp; Vote via GoToMeeting</w:t>
            </w:r>
          </w:p>
          <w:p w:rsidR="00315D96" w:rsidRDefault="00315D96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June 18: Approved 1 Job Announcement submission</w:t>
            </w:r>
          </w:p>
          <w:p w:rsidR="00315D96" w:rsidRDefault="00315D96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June 18: Completed online Memberclicks training and created</w:t>
            </w:r>
            <w:r w:rsidR="004A514A">
              <w:rPr>
                <w:rFonts w:ascii="Arial" w:hAnsi="Arial" w:cs="Arial"/>
                <w:szCs w:val="20"/>
              </w:rPr>
              <w:t xml:space="preserve"> Articles within the website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Transferred domain from ATAC to Memberclicks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Set up GoDaddy account for domain name and email forwards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Completed online Memberlicks training, created notifications, set up website</w:t>
            </w:r>
          </w:p>
          <w:p w:rsidR="00A0108F" w:rsidRDefault="00A0108F" w:rsidP="00A0108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Archived ATAC website</w:t>
            </w:r>
          </w:p>
          <w:p w:rsidR="00A0108F" w:rsidRDefault="00A0108F" w:rsidP="00A0108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July 18: Memberclicks website went live and coordinated ATAC close down 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Approved 4 Job Announcement submissions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Posted 1 Job Announcements on Memberclicks website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Assisted with set up of Fall Conference registration on website and communications to membership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</w:t>
            </w:r>
            <w:r w:rsidR="00821BE0">
              <w:rPr>
                <w:rFonts w:ascii="Arial" w:hAnsi="Arial" w:cs="Arial"/>
                <w:szCs w:val="20"/>
              </w:rPr>
              <w:t>: Assisted Membership chair with updating member profiles</w:t>
            </w:r>
          </w:p>
          <w:p w:rsidR="00821BE0" w:rsidRDefault="00821BE0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 18: Assisted numerous members with Memberclicks login issues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 18: Posted 3 Job Announcements on Memberclicks website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 18: Reviewed Zoom account user guide</w:t>
            </w:r>
          </w:p>
          <w:p w:rsidR="00821BE0" w:rsidRDefault="00821BE0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 18: Updated website with new positions contact information</w:t>
            </w:r>
          </w:p>
          <w:p w:rsidR="004A514A" w:rsidRDefault="004A514A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Sept 18: Posted 5 Job Announcements</w:t>
            </w:r>
          </w:p>
          <w:p w:rsidR="00821BE0" w:rsidRPr="00914C7C" w:rsidRDefault="00821BE0" w:rsidP="00315D96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Sept 18: </w:t>
            </w:r>
            <w:r w:rsidR="00A0108F">
              <w:rPr>
                <w:rFonts w:ascii="Arial" w:hAnsi="Arial" w:cs="Arial"/>
                <w:szCs w:val="20"/>
              </w:rPr>
              <w:t>Provided guidance to EC members to use ListServe and posted committee reports in Memberclicks</w:t>
            </w:r>
          </w:p>
        </w:tc>
      </w:tr>
      <w:tr w:rsidR="008F614D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8F614D" w:rsidRPr="00914C7C" w:rsidRDefault="001276B8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5430F3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Pr="006A6728" w:rsidRDefault="00F9267F" w:rsidP="00373740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$</w:t>
            </w: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Default="004A542E" w:rsidP="00EB4976">
            <w:pPr>
              <w:pStyle w:val="BodyText"/>
              <w:rPr>
                <w:rFonts w:ascii="Calibri" w:hAnsi="Calibri" w:cs="Arial"/>
                <w:szCs w:val="20"/>
              </w:rPr>
            </w:pPr>
            <w:r w:rsidRPr="006A6728">
              <w:rPr>
                <w:rFonts w:ascii="Calibri" w:hAnsi="Calibri" w:cs="Arial"/>
                <w:szCs w:val="20"/>
              </w:rPr>
              <w:t>TOTAL = $</w:t>
            </w:r>
          </w:p>
          <w:p w:rsidR="00C91C43" w:rsidRDefault="00821BE0" w:rsidP="00EB4976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Memberclicks</w:t>
            </w:r>
            <w:r w:rsidR="00C91C43">
              <w:rPr>
                <w:rFonts w:ascii="Calibri" w:hAnsi="Calibri" w:cs="Arial"/>
                <w:szCs w:val="20"/>
              </w:rPr>
              <w:t xml:space="preserve"> – </w:t>
            </w:r>
            <w:r w:rsidR="001276B8">
              <w:rPr>
                <w:rFonts w:ascii="Calibri" w:hAnsi="Calibri" w:cs="Arial"/>
                <w:szCs w:val="20"/>
              </w:rPr>
              <w:t>$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</w:p>
          <w:p w:rsidR="00C91C43" w:rsidRDefault="00821BE0" w:rsidP="00EB4976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Moolah </w:t>
            </w:r>
            <w:r w:rsidR="00C91C43">
              <w:rPr>
                <w:rFonts w:ascii="Calibri" w:hAnsi="Calibri" w:cs="Arial"/>
                <w:szCs w:val="20"/>
              </w:rPr>
              <w:t xml:space="preserve"> –</w:t>
            </w:r>
            <w:r w:rsidR="001276B8">
              <w:rPr>
                <w:rFonts w:ascii="Calibri" w:hAnsi="Calibri" w:cs="Arial"/>
                <w:szCs w:val="20"/>
              </w:rPr>
              <w:t>$</w:t>
            </w:r>
          </w:p>
          <w:p w:rsidR="00C91C43" w:rsidRDefault="00821BE0" w:rsidP="00EB4976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Zoom</w:t>
            </w:r>
            <w:r w:rsidR="00C91C43">
              <w:rPr>
                <w:rFonts w:ascii="Calibri" w:hAnsi="Calibri" w:cs="Arial"/>
                <w:szCs w:val="20"/>
              </w:rPr>
              <w:t xml:space="preserve"> - $</w:t>
            </w:r>
          </w:p>
          <w:p w:rsidR="00821BE0" w:rsidRDefault="00821BE0" w:rsidP="00EB4976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GoDaddy - $</w:t>
            </w:r>
          </w:p>
          <w:p w:rsidR="00EB4976" w:rsidRPr="006A6728" w:rsidRDefault="00EB4976" w:rsidP="00EB4976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5D71FD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71FD" w:rsidRPr="00DA4981" w:rsidRDefault="005D71FD" w:rsidP="00DA4981">
            <w:pPr>
              <w:pStyle w:val="BodyText"/>
              <w:ind w:left="720"/>
              <w:rPr>
                <w:rFonts w:ascii="Arial" w:hAnsi="Arial" w:cs="Arial"/>
                <w:szCs w:val="20"/>
              </w:rPr>
            </w:pPr>
          </w:p>
        </w:tc>
      </w:tr>
      <w:tr w:rsidR="004A542E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542E" w:rsidRPr="006A6728" w:rsidRDefault="004A542E" w:rsidP="00F9267F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4A542E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542E" w:rsidRPr="006A6728" w:rsidRDefault="004A542E" w:rsidP="00F9267F">
            <w:pPr>
              <w:pStyle w:val="BodyText"/>
              <w:ind w:left="720"/>
              <w:rPr>
                <w:rFonts w:ascii="Calibri" w:hAnsi="Calibri" w:cs="Arial"/>
                <w:szCs w:val="20"/>
              </w:rPr>
            </w:pPr>
          </w:p>
        </w:tc>
      </w:tr>
      <w:tr w:rsidR="004A542E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8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542E" w:rsidRPr="006A6728" w:rsidRDefault="004A542E" w:rsidP="00F9267F">
            <w:pPr>
              <w:pStyle w:val="BodyText"/>
              <w:ind w:left="720"/>
              <w:rPr>
                <w:rFonts w:ascii="Calibri" w:hAnsi="Calibri" w:cs="Arial"/>
                <w:szCs w:val="20"/>
              </w:rPr>
            </w:pP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lastRenderedPageBreak/>
              <w:t>Suggestions for Future Committee</w:t>
            </w:r>
          </w:p>
        </w:tc>
      </w:tr>
      <w:tr w:rsidR="00382CCD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8928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82CCD" w:rsidRPr="006A6728" w:rsidRDefault="001276B8" w:rsidP="004635CF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</w:t>
            </w:r>
            <w:r w:rsidR="00A0108F">
              <w:rPr>
                <w:rFonts w:ascii="Calibri" w:hAnsi="Calibri" w:cs="Arial"/>
                <w:szCs w:val="20"/>
              </w:rPr>
              <w:t>While the responsibilities of this committee only necessitated 1 person with the ATAC website, the committee would benefit with more involvement due to the expanded responsibilities with the Memberclicks website.</w:t>
            </w: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EB4976" w:rsidRPr="006A6728" w:rsidRDefault="00EB4976" w:rsidP="008F614D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EB4976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06A69" w:rsidRPr="00914C7C" w:rsidRDefault="00A06A69" w:rsidP="0084126B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</w:t>
            </w: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6A69" w:rsidRPr="006A6728" w:rsidRDefault="00A06A69" w:rsidP="00052E52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6A69" w:rsidRPr="006A6728" w:rsidRDefault="00A06A69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06A69" w:rsidRPr="006A6728" w:rsidRDefault="00A06A69" w:rsidP="00060732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556C12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556C12" w:rsidRPr="00CD7ADF" w:rsidTr="00C6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6C12" w:rsidRPr="006A6728" w:rsidRDefault="00556C12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C63E3B" w:rsidRPr="00CD7ADF" w:rsidTr="00C6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63E3B" w:rsidRPr="006A6728" w:rsidRDefault="00C63E3B" w:rsidP="000E0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C63E3B" w:rsidRPr="00CD7ADF" w:rsidTr="00C6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C63E3B" w:rsidRPr="00CD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3E3B" w:rsidRPr="006A6728" w:rsidRDefault="00C63E3B" w:rsidP="000E0B8C">
            <w:pPr>
              <w:pStyle w:val="BodyText"/>
              <w:rPr>
                <w:rFonts w:ascii="Calibri" w:hAnsi="Calibri" w:cs="Arial"/>
                <w:szCs w:val="20"/>
              </w:rPr>
            </w:pPr>
          </w:p>
        </w:tc>
      </w:tr>
      <w:tr w:rsidR="00C63E3B" w:rsidRPr="00CD7ADF" w:rsidTr="00C6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5"/>
        </w:trPr>
        <w:tc>
          <w:tcPr>
            <w:tcW w:w="8928" w:type="dxa"/>
            <w:gridSpan w:val="8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C63E3B" w:rsidRPr="00914C7C" w:rsidRDefault="00C63E3B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7"/>
      <w:footerReference w:type="default" r:id="rId8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38" w:rsidRDefault="00A73238">
      <w:r>
        <w:separator/>
      </w:r>
    </w:p>
  </w:endnote>
  <w:endnote w:type="continuationSeparator" w:id="0">
    <w:p w:rsidR="00A73238" w:rsidRDefault="00A7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28" w:rsidRPr="00CD7ADF" w:rsidRDefault="006A6728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D100C4">
      <w:fldChar w:fldCharType="begin"/>
    </w:r>
    <w:r w:rsidR="00D100C4">
      <w:instrText xml:space="preserve"> PAGE   \* MERGEFORMAT </w:instrText>
    </w:r>
    <w:r w:rsidR="00D100C4">
      <w:fldChar w:fldCharType="separate"/>
    </w:r>
    <w:r w:rsidR="00A0108F" w:rsidRPr="00A0108F">
      <w:rPr>
        <w:rFonts w:ascii="Arial" w:hAnsi="Arial" w:cs="Arial"/>
        <w:noProof/>
      </w:rPr>
      <w:t>3</w:t>
    </w:r>
    <w:r w:rsidR="00D100C4">
      <w:rPr>
        <w:rFonts w:ascii="Arial" w:hAnsi="Arial" w:cs="Arial"/>
        <w:noProof/>
      </w:rPr>
      <w:fldChar w:fldCharType="end"/>
    </w:r>
    <w:r w:rsidRPr="00CD7ADF">
      <w:rPr>
        <w:rFonts w:ascii="Arial" w:hAnsi="Arial" w:cs="Arial"/>
      </w:rPr>
      <w:t xml:space="preserve"> </w:t>
    </w:r>
  </w:p>
  <w:p w:rsidR="006A6728" w:rsidRPr="00CD7ADF" w:rsidRDefault="006A6728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38" w:rsidRDefault="00A73238">
      <w:r>
        <w:separator/>
      </w:r>
    </w:p>
  </w:footnote>
  <w:footnote w:type="continuationSeparator" w:id="0">
    <w:p w:rsidR="00A73238" w:rsidRDefault="00A7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6A6728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6A6728" w:rsidRPr="00E44179" w:rsidRDefault="006A6728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6A6728" w:rsidRPr="00F63BDD" w:rsidRDefault="006A6728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:rsidR="006A6728" w:rsidRPr="001D7DC5" w:rsidRDefault="006A672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Pr="001D7DC5">
            <w:rPr>
              <w:sz w:val="28"/>
              <w:szCs w:val="28"/>
            </w:rPr>
            <w:tab/>
          </w:r>
        </w:p>
      </w:tc>
    </w:tr>
  </w:tbl>
  <w:p w:rsidR="006A6728" w:rsidRPr="00CD7ADF" w:rsidRDefault="006A6728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65A7"/>
    <w:multiLevelType w:val="hybridMultilevel"/>
    <w:tmpl w:val="213AF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3645"/>
    <w:multiLevelType w:val="hybridMultilevel"/>
    <w:tmpl w:val="6E145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9B0"/>
    <w:multiLevelType w:val="hybridMultilevel"/>
    <w:tmpl w:val="3C2A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51ED6"/>
    <w:multiLevelType w:val="hybridMultilevel"/>
    <w:tmpl w:val="0D5C0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260BC"/>
    <w:rsid w:val="000313EA"/>
    <w:rsid w:val="000400A7"/>
    <w:rsid w:val="00040DA8"/>
    <w:rsid w:val="00052E52"/>
    <w:rsid w:val="00060732"/>
    <w:rsid w:val="00090FA0"/>
    <w:rsid w:val="0009772D"/>
    <w:rsid w:val="000E0B8C"/>
    <w:rsid w:val="000E28FA"/>
    <w:rsid w:val="000E733B"/>
    <w:rsid w:val="000F445D"/>
    <w:rsid w:val="000F4605"/>
    <w:rsid w:val="000F787E"/>
    <w:rsid w:val="00125E65"/>
    <w:rsid w:val="001276B8"/>
    <w:rsid w:val="00157D1A"/>
    <w:rsid w:val="0018209C"/>
    <w:rsid w:val="001A1A3D"/>
    <w:rsid w:val="001B53BC"/>
    <w:rsid w:val="001B5A2E"/>
    <w:rsid w:val="001B6182"/>
    <w:rsid w:val="001B652A"/>
    <w:rsid w:val="001E5E8E"/>
    <w:rsid w:val="0020581D"/>
    <w:rsid w:val="00224614"/>
    <w:rsid w:val="002B1665"/>
    <w:rsid w:val="002C3108"/>
    <w:rsid w:val="002C3393"/>
    <w:rsid w:val="002F2E67"/>
    <w:rsid w:val="002F3AD8"/>
    <w:rsid w:val="00315D96"/>
    <w:rsid w:val="00320FB2"/>
    <w:rsid w:val="003218CD"/>
    <w:rsid w:val="00331BA0"/>
    <w:rsid w:val="003408BA"/>
    <w:rsid w:val="00342A1F"/>
    <w:rsid w:val="00365B2C"/>
    <w:rsid w:val="00365FA4"/>
    <w:rsid w:val="00372019"/>
    <w:rsid w:val="00372815"/>
    <w:rsid w:val="00373740"/>
    <w:rsid w:val="00382AC2"/>
    <w:rsid w:val="00382CCD"/>
    <w:rsid w:val="00391F73"/>
    <w:rsid w:val="003A3C3A"/>
    <w:rsid w:val="003C7DCB"/>
    <w:rsid w:val="003E01A8"/>
    <w:rsid w:val="003F34F4"/>
    <w:rsid w:val="004464A5"/>
    <w:rsid w:val="00461AF2"/>
    <w:rsid w:val="004635CF"/>
    <w:rsid w:val="004A4E24"/>
    <w:rsid w:val="004A514A"/>
    <w:rsid w:val="004A542E"/>
    <w:rsid w:val="004C3111"/>
    <w:rsid w:val="004C3B49"/>
    <w:rsid w:val="004C4972"/>
    <w:rsid w:val="004D6F58"/>
    <w:rsid w:val="004E0433"/>
    <w:rsid w:val="004E28C6"/>
    <w:rsid w:val="004E5C80"/>
    <w:rsid w:val="00505920"/>
    <w:rsid w:val="00511B45"/>
    <w:rsid w:val="005127CB"/>
    <w:rsid w:val="00537530"/>
    <w:rsid w:val="0054107D"/>
    <w:rsid w:val="005430F3"/>
    <w:rsid w:val="0054619B"/>
    <w:rsid w:val="00551D6C"/>
    <w:rsid w:val="00556C12"/>
    <w:rsid w:val="005926A6"/>
    <w:rsid w:val="005C22DF"/>
    <w:rsid w:val="005C5DE1"/>
    <w:rsid w:val="005D71FD"/>
    <w:rsid w:val="005E3ECF"/>
    <w:rsid w:val="005E731B"/>
    <w:rsid w:val="005F348C"/>
    <w:rsid w:val="00632FB2"/>
    <w:rsid w:val="00635E66"/>
    <w:rsid w:val="00636320"/>
    <w:rsid w:val="006410CD"/>
    <w:rsid w:val="00653E83"/>
    <w:rsid w:val="00664FA4"/>
    <w:rsid w:val="00671B0D"/>
    <w:rsid w:val="00682AD1"/>
    <w:rsid w:val="006A21B6"/>
    <w:rsid w:val="006A6728"/>
    <w:rsid w:val="006C43C2"/>
    <w:rsid w:val="006C6CA2"/>
    <w:rsid w:val="00700E02"/>
    <w:rsid w:val="00711B98"/>
    <w:rsid w:val="00723248"/>
    <w:rsid w:val="007268F5"/>
    <w:rsid w:val="00732A5F"/>
    <w:rsid w:val="007344FF"/>
    <w:rsid w:val="007449C1"/>
    <w:rsid w:val="00785135"/>
    <w:rsid w:val="00793A93"/>
    <w:rsid w:val="0079409F"/>
    <w:rsid w:val="007A2578"/>
    <w:rsid w:val="007B28B4"/>
    <w:rsid w:val="007D0252"/>
    <w:rsid w:val="007F3113"/>
    <w:rsid w:val="007F3A39"/>
    <w:rsid w:val="0080099A"/>
    <w:rsid w:val="00804296"/>
    <w:rsid w:val="00817B9B"/>
    <w:rsid w:val="00821BE0"/>
    <w:rsid w:val="008247A1"/>
    <w:rsid w:val="00825350"/>
    <w:rsid w:val="00833F7F"/>
    <w:rsid w:val="00835DE9"/>
    <w:rsid w:val="0084126B"/>
    <w:rsid w:val="008414AF"/>
    <w:rsid w:val="00862B8B"/>
    <w:rsid w:val="008708E2"/>
    <w:rsid w:val="00870940"/>
    <w:rsid w:val="008939BA"/>
    <w:rsid w:val="0089701A"/>
    <w:rsid w:val="008A04AE"/>
    <w:rsid w:val="008C2417"/>
    <w:rsid w:val="008C553C"/>
    <w:rsid w:val="008C5BB2"/>
    <w:rsid w:val="008C75AC"/>
    <w:rsid w:val="008D6202"/>
    <w:rsid w:val="008F614D"/>
    <w:rsid w:val="00911A14"/>
    <w:rsid w:val="00914C7C"/>
    <w:rsid w:val="009155B5"/>
    <w:rsid w:val="00915A23"/>
    <w:rsid w:val="00930746"/>
    <w:rsid w:val="009422F5"/>
    <w:rsid w:val="00971EEC"/>
    <w:rsid w:val="00976F33"/>
    <w:rsid w:val="00992565"/>
    <w:rsid w:val="00992C3A"/>
    <w:rsid w:val="00997F9C"/>
    <w:rsid w:val="009C395F"/>
    <w:rsid w:val="009D11D7"/>
    <w:rsid w:val="00A0108F"/>
    <w:rsid w:val="00A06A69"/>
    <w:rsid w:val="00A218CC"/>
    <w:rsid w:val="00A46C08"/>
    <w:rsid w:val="00A46D9E"/>
    <w:rsid w:val="00A530BA"/>
    <w:rsid w:val="00A55F15"/>
    <w:rsid w:val="00A66523"/>
    <w:rsid w:val="00A73238"/>
    <w:rsid w:val="00A81600"/>
    <w:rsid w:val="00AA3827"/>
    <w:rsid w:val="00AC6DF9"/>
    <w:rsid w:val="00AE3F1A"/>
    <w:rsid w:val="00AF4DA4"/>
    <w:rsid w:val="00B02A53"/>
    <w:rsid w:val="00B043E4"/>
    <w:rsid w:val="00B12303"/>
    <w:rsid w:val="00B27514"/>
    <w:rsid w:val="00B27982"/>
    <w:rsid w:val="00B33BAC"/>
    <w:rsid w:val="00B44E68"/>
    <w:rsid w:val="00B56731"/>
    <w:rsid w:val="00B6771E"/>
    <w:rsid w:val="00B866C2"/>
    <w:rsid w:val="00B96605"/>
    <w:rsid w:val="00BA11DE"/>
    <w:rsid w:val="00BA14E7"/>
    <w:rsid w:val="00BB2BB0"/>
    <w:rsid w:val="00BF01C7"/>
    <w:rsid w:val="00C30BAA"/>
    <w:rsid w:val="00C325F1"/>
    <w:rsid w:val="00C36F0D"/>
    <w:rsid w:val="00C3766F"/>
    <w:rsid w:val="00C53203"/>
    <w:rsid w:val="00C630A7"/>
    <w:rsid w:val="00C63E3B"/>
    <w:rsid w:val="00C818DC"/>
    <w:rsid w:val="00C85ED1"/>
    <w:rsid w:val="00C91C43"/>
    <w:rsid w:val="00C91E3E"/>
    <w:rsid w:val="00CC49F2"/>
    <w:rsid w:val="00CC7B14"/>
    <w:rsid w:val="00CD7ADF"/>
    <w:rsid w:val="00D07C73"/>
    <w:rsid w:val="00D100C4"/>
    <w:rsid w:val="00D15FD8"/>
    <w:rsid w:val="00D32F03"/>
    <w:rsid w:val="00D62FEB"/>
    <w:rsid w:val="00D65E2F"/>
    <w:rsid w:val="00D70AA9"/>
    <w:rsid w:val="00D737C1"/>
    <w:rsid w:val="00D74045"/>
    <w:rsid w:val="00D7513C"/>
    <w:rsid w:val="00DA4981"/>
    <w:rsid w:val="00DB3D47"/>
    <w:rsid w:val="00DD0D51"/>
    <w:rsid w:val="00DD42A0"/>
    <w:rsid w:val="00E04F4E"/>
    <w:rsid w:val="00E2157F"/>
    <w:rsid w:val="00E317CD"/>
    <w:rsid w:val="00E90CE2"/>
    <w:rsid w:val="00E973E6"/>
    <w:rsid w:val="00EA5025"/>
    <w:rsid w:val="00EB171D"/>
    <w:rsid w:val="00EB4976"/>
    <w:rsid w:val="00EC5519"/>
    <w:rsid w:val="00ED09C3"/>
    <w:rsid w:val="00ED787B"/>
    <w:rsid w:val="00EE4EA4"/>
    <w:rsid w:val="00EF21AA"/>
    <w:rsid w:val="00EF53EB"/>
    <w:rsid w:val="00F04F98"/>
    <w:rsid w:val="00F254C5"/>
    <w:rsid w:val="00F54970"/>
    <w:rsid w:val="00F63BDD"/>
    <w:rsid w:val="00F65F81"/>
    <w:rsid w:val="00F73B96"/>
    <w:rsid w:val="00F82A79"/>
    <w:rsid w:val="00F9267F"/>
    <w:rsid w:val="00FA37B8"/>
    <w:rsid w:val="00FB69F2"/>
    <w:rsid w:val="00FD0CD4"/>
    <w:rsid w:val="00FD1E1F"/>
    <w:rsid w:val="00FD5104"/>
    <w:rsid w:val="00FE1DC7"/>
    <w:rsid w:val="00FE1E64"/>
    <w:rsid w:val="00FE74D3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565DA"/>
  <w15:docId w15:val="{3649EFF1-2167-4D13-B2DC-525019B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customStyle="1" w:styleId="Default">
    <w:name w:val="Default"/>
    <w:rsid w:val="008C75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Heather Jones</cp:lastModifiedBy>
  <cp:revision>2</cp:revision>
  <cp:lastPrinted>2003-07-16T19:32:00Z</cp:lastPrinted>
  <dcterms:created xsi:type="dcterms:W3CDTF">2018-10-09T00:46:00Z</dcterms:created>
  <dcterms:modified xsi:type="dcterms:W3CDTF">2018-10-09T00:46:00Z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